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F0" w:rsidRPr="001E0AF0" w:rsidRDefault="00C12DF0" w:rsidP="00C12DF0">
      <w:pPr>
        <w:keepLines/>
        <w:suppressAutoHyphens/>
        <w:jc w:val="center"/>
        <w:rPr>
          <w:b/>
          <w:sz w:val="28"/>
          <w:szCs w:val="28"/>
        </w:rPr>
      </w:pPr>
      <w:r w:rsidRPr="001E0AF0">
        <w:rPr>
          <w:b/>
          <w:sz w:val="28"/>
          <w:szCs w:val="28"/>
          <w:lang w:val="x-none"/>
        </w:rPr>
        <w:t xml:space="preserve">ВОПРОСЫ К </w:t>
      </w:r>
      <w:r w:rsidR="005D0215">
        <w:rPr>
          <w:b/>
          <w:sz w:val="28"/>
          <w:szCs w:val="28"/>
        </w:rPr>
        <w:t xml:space="preserve">ПОДГОТОВКЕ К ДИФФ. ЗАЧЕТУ </w:t>
      </w:r>
      <w:r w:rsidRPr="001E0AF0">
        <w:rPr>
          <w:b/>
          <w:sz w:val="28"/>
          <w:szCs w:val="28"/>
          <w:lang w:val="x-none"/>
        </w:rPr>
        <w:t xml:space="preserve"> </w:t>
      </w:r>
    </w:p>
    <w:p w:rsidR="00C12DF0" w:rsidRPr="001E0AF0" w:rsidRDefault="00C12DF0" w:rsidP="00C12DF0">
      <w:pPr>
        <w:keepLines/>
        <w:suppressAutoHyphens/>
        <w:jc w:val="center"/>
        <w:rPr>
          <w:b/>
          <w:sz w:val="28"/>
          <w:szCs w:val="28"/>
          <w:lang w:val="x-none"/>
        </w:rPr>
      </w:pPr>
      <w:r w:rsidRPr="001E0AF0">
        <w:rPr>
          <w:b/>
          <w:sz w:val="28"/>
          <w:szCs w:val="28"/>
          <w:lang w:val="x-none"/>
        </w:rPr>
        <w:t>по дисциплине: «</w:t>
      </w:r>
      <w:r w:rsidRPr="001E0AF0">
        <w:rPr>
          <w:b/>
          <w:sz w:val="28"/>
          <w:szCs w:val="28"/>
        </w:rPr>
        <w:t>Литература</w:t>
      </w:r>
      <w:r w:rsidRPr="001E0AF0">
        <w:rPr>
          <w:b/>
          <w:sz w:val="28"/>
          <w:szCs w:val="28"/>
          <w:lang w:val="x-none"/>
        </w:rPr>
        <w:t>»</w:t>
      </w:r>
    </w:p>
    <w:p w:rsidR="00A27F18" w:rsidRPr="001E0AF0" w:rsidRDefault="00A27F18" w:rsidP="00A27F18">
      <w:pPr>
        <w:jc w:val="center"/>
        <w:rPr>
          <w:sz w:val="28"/>
          <w:szCs w:val="28"/>
        </w:rPr>
      </w:pPr>
    </w:p>
    <w:p w:rsidR="00307341" w:rsidRPr="005D0215" w:rsidRDefault="003540E9" w:rsidP="005D021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D0215">
        <w:rPr>
          <w:sz w:val="28"/>
          <w:szCs w:val="28"/>
        </w:rPr>
        <w:t xml:space="preserve">Русская литература </w:t>
      </w:r>
      <w:r w:rsidRPr="005D0215">
        <w:rPr>
          <w:sz w:val="28"/>
          <w:szCs w:val="28"/>
          <w:lang w:val="en-US"/>
        </w:rPr>
        <w:t>XIX</w:t>
      </w:r>
      <w:r w:rsidRPr="005D0215">
        <w:rPr>
          <w:sz w:val="28"/>
          <w:szCs w:val="28"/>
        </w:rPr>
        <w:t xml:space="preserve"> века в контексте мировой культуры. Историко-культурный процесс рубежа XVIII - XIX веков</w:t>
      </w:r>
    </w:p>
    <w:p w:rsidR="003540E9" w:rsidRPr="005D0215" w:rsidRDefault="003540E9" w:rsidP="005D0215">
      <w:pPr>
        <w:ind w:left="360"/>
        <w:jc w:val="both"/>
        <w:rPr>
          <w:sz w:val="28"/>
          <w:szCs w:val="28"/>
        </w:rPr>
      </w:pPr>
      <w:r w:rsidRPr="005D0215">
        <w:rPr>
          <w:sz w:val="28"/>
          <w:szCs w:val="28"/>
        </w:rPr>
        <w:t>2.</w:t>
      </w:r>
      <w:r w:rsidRPr="005D0215">
        <w:rPr>
          <w:b/>
          <w:sz w:val="28"/>
          <w:szCs w:val="28"/>
        </w:rPr>
        <w:t>А.Н.Островский Драма «Гроза».</w:t>
      </w:r>
      <w:r w:rsidRPr="005D0215">
        <w:rPr>
          <w:sz w:val="28"/>
          <w:szCs w:val="28"/>
        </w:rPr>
        <w:t xml:space="preserve"> Художественные особенности драмы. Калинов и его обитатели (система персонажей). </w:t>
      </w:r>
      <w:r w:rsidR="00EE3F05" w:rsidRPr="005D0215">
        <w:rPr>
          <w:sz w:val="28"/>
          <w:szCs w:val="28"/>
        </w:rPr>
        <w:t>С</w:t>
      </w:r>
      <w:r w:rsidRPr="005D0215">
        <w:rPr>
          <w:sz w:val="28"/>
          <w:szCs w:val="28"/>
        </w:rPr>
        <w:t>ила трагической развязки в судьбе героев драмы. Символика грозы.</w:t>
      </w:r>
    </w:p>
    <w:p w:rsidR="00EE3F05" w:rsidRPr="005D0215" w:rsidRDefault="00EE3F05" w:rsidP="005D0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5D0215">
        <w:rPr>
          <w:sz w:val="28"/>
          <w:szCs w:val="28"/>
        </w:rPr>
        <w:t xml:space="preserve">      </w:t>
      </w:r>
      <w:r w:rsidR="003540E9" w:rsidRPr="005D0215">
        <w:rPr>
          <w:sz w:val="28"/>
          <w:szCs w:val="28"/>
        </w:rPr>
        <w:t>3.</w:t>
      </w:r>
      <w:r w:rsidRPr="005D0215">
        <w:rPr>
          <w:b/>
          <w:sz w:val="28"/>
          <w:szCs w:val="28"/>
        </w:rPr>
        <w:t xml:space="preserve"> </w:t>
      </w:r>
      <w:proofErr w:type="spellStart"/>
      <w:proofErr w:type="gramStart"/>
      <w:r w:rsidRPr="005D0215">
        <w:rPr>
          <w:b/>
          <w:sz w:val="28"/>
          <w:szCs w:val="28"/>
        </w:rPr>
        <w:t>И.А.Гончаров</w:t>
      </w:r>
      <w:proofErr w:type="spellEnd"/>
      <w:r w:rsidRPr="005D0215">
        <w:rPr>
          <w:b/>
          <w:sz w:val="28"/>
          <w:szCs w:val="28"/>
        </w:rPr>
        <w:t xml:space="preserve"> </w:t>
      </w:r>
      <w:r w:rsidR="001E0AF0" w:rsidRPr="005D0215">
        <w:rPr>
          <w:b/>
          <w:sz w:val="28"/>
          <w:szCs w:val="28"/>
        </w:rPr>
        <w:t xml:space="preserve"> «</w:t>
      </w:r>
      <w:proofErr w:type="gramEnd"/>
      <w:r w:rsidR="001E0AF0" w:rsidRPr="005D0215">
        <w:rPr>
          <w:b/>
          <w:sz w:val="28"/>
          <w:szCs w:val="28"/>
        </w:rPr>
        <w:t xml:space="preserve">Обломов» </w:t>
      </w:r>
      <w:r w:rsidR="001E0AF0" w:rsidRPr="005D0215">
        <w:rPr>
          <w:sz w:val="28"/>
          <w:szCs w:val="28"/>
        </w:rPr>
        <w:t>». Своеобразие сюжета и жанра произведения.   Проблема русского национального характера в романе.</w:t>
      </w:r>
    </w:p>
    <w:p w:rsidR="003540E9" w:rsidRPr="005D0215" w:rsidRDefault="008A1CF4" w:rsidP="005D0215">
      <w:pPr>
        <w:ind w:left="360"/>
        <w:jc w:val="both"/>
        <w:rPr>
          <w:sz w:val="28"/>
          <w:szCs w:val="28"/>
        </w:rPr>
      </w:pPr>
      <w:r w:rsidRPr="005D0215">
        <w:rPr>
          <w:sz w:val="28"/>
          <w:szCs w:val="28"/>
        </w:rPr>
        <w:t xml:space="preserve"> 4.</w:t>
      </w:r>
      <w:r w:rsidRPr="005D0215">
        <w:rPr>
          <w:b/>
          <w:sz w:val="28"/>
          <w:szCs w:val="28"/>
        </w:rPr>
        <w:t xml:space="preserve"> </w:t>
      </w:r>
      <w:proofErr w:type="spellStart"/>
      <w:r w:rsidRPr="005D0215">
        <w:rPr>
          <w:b/>
          <w:sz w:val="28"/>
          <w:szCs w:val="28"/>
        </w:rPr>
        <w:t>И.С.Тургенев</w:t>
      </w:r>
      <w:proofErr w:type="spellEnd"/>
      <w:r w:rsidRPr="005D0215">
        <w:rPr>
          <w:b/>
          <w:sz w:val="28"/>
          <w:szCs w:val="28"/>
        </w:rPr>
        <w:t xml:space="preserve"> </w:t>
      </w:r>
      <w:r w:rsidRPr="005D0215">
        <w:rPr>
          <w:sz w:val="28"/>
          <w:szCs w:val="28"/>
        </w:rPr>
        <w:t>Роман «Отцы и дети». Отображение в романе общественно-политической обстановки 1860-х гг. Проблематика романа.</w:t>
      </w:r>
    </w:p>
    <w:p w:rsidR="008A1CF4" w:rsidRPr="005D0215" w:rsidRDefault="008A1CF4" w:rsidP="005D0215">
      <w:pPr>
        <w:ind w:left="360"/>
        <w:jc w:val="both"/>
        <w:rPr>
          <w:sz w:val="28"/>
          <w:szCs w:val="28"/>
        </w:rPr>
      </w:pPr>
      <w:r w:rsidRPr="005D0215">
        <w:rPr>
          <w:sz w:val="28"/>
          <w:szCs w:val="28"/>
        </w:rPr>
        <w:t>5.</w:t>
      </w:r>
      <w:r w:rsidR="00D252CD" w:rsidRPr="005D0215">
        <w:rPr>
          <w:b/>
          <w:sz w:val="28"/>
          <w:szCs w:val="28"/>
          <w:lang w:eastAsia="ar-SA"/>
        </w:rPr>
        <w:t xml:space="preserve"> Н.А. Некрасов «Кому на Руси жить хорошо».</w:t>
      </w:r>
      <w:r w:rsidR="00D252CD" w:rsidRPr="005D0215">
        <w:rPr>
          <w:sz w:val="28"/>
          <w:szCs w:val="28"/>
        </w:rPr>
        <w:t xml:space="preserve"> Замысел поэмы, жанр, композиция.</w:t>
      </w:r>
    </w:p>
    <w:p w:rsidR="00D252CD" w:rsidRPr="005D0215" w:rsidRDefault="00D252CD" w:rsidP="005D0215">
      <w:pPr>
        <w:ind w:left="360"/>
        <w:jc w:val="both"/>
        <w:rPr>
          <w:sz w:val="28"/>
          <w:szCs w:val="28"/>
        </w:rPr>
      </w:pPr>
      <w:r w:rsidRPr="005D0215">
        <w:rPr>
          <w:sz w:val="28"/>
          <w:szCs w:val="28"/>
        </w:rPr>
        <w:t xml:space="preserve">6.Эстетические поиски в литературе второй половины 19 века Ф.И. </w:t>
      </w:r>
      <w:proofErr w:type="spellStart"/>
      <w:proofErr w:type="gramStart"/>
      <w:r w:rsidRPr="005D0215">
        <w:rPr>
          <w:sz w:val="28"/>
          <w:szCs w:val="28"/>
        </w:rPr>
        <w:t>Тютчев,А.А.Фет</w:t>
      </w:r>
      <w:proofErr w:type="spellEnd"/>
      <w:proofErr w:type="gramEnd"/>
      <w:r w:rsidRPr="005D0215">
        <w:rPr>
          <w:sz w:val="28"/>
          <w:szCs w:val="28"/>
        </w:rPr>
        <w:t>.</w:t>
      </w:r>
    </w:p>
    <w:p w:rsidR="00D252CD" w:rsidRPr="005D0215" w:rsidRDefault="00D252CD" w:rsidP="005D0215">
      <w:pPr>
        <w:ind w:left="360"/>
        <w:jc w:val="both"/>
        <w:rPr>
          <w:sz w:val="28"/>
          <w:szCs w:val="28"/>
        </w:rPr>
      </w:pPr>
      <w:r w:rsidRPr="005D0215">
        <w:rPr>
          <w:sz w:val="28"/>
          <w:szCs w:val="28"/>
        </w:rPr>
        <w:t>7.</w:t>
      </w:r>
      <w:r w:rsidRPr="005D0215">
        <w:rPr>
          <w:b/>
          <w:sz w:val="28"/>
          <w:szCs w:val="28"/>
        </w:rPr>
        <w:t xml:space="preserve"> </w:t>
      </w:r>
      <w:proofErr w:type="spellStart"/>
      <w:r w:rsidRPr="005D0215">
        <w:rPr>
          <w:b/>
          <w:sz w:val="28"/>
          <w:szCs w:val="28"/>
        </w:rPr>
        <w:t>М.Е.Салтыков</w:t>
      </w:r>
      <w:proofErr w:type="spellEnd"/>
      <w:r w:rsidRPr="005D0215">
        <w:rPr>
          <w:b/>
          <w:sz w:val="28"/>
          <w:szCs w:val="28"/>
        </w:rPr>
        <w:t xml:space="preserve">-Щедрин </w:t>
      </w:r>
      <w:r w:rsidRPr="005D0215">
        <w:rPr>
          <w:sz w:val="28"/>
          <w:szCs w:val="28"/>
        </w:rPr>
        <w:t>«Истории одного города». Приемы сатирической фантастики, гротеска, художественного иносказания.</w:t>
      </w:r>
    </w:p>
    <w:p w:rsidR="00D252CD" w:rsidRPr="005D0215" w:rsidRDefault="00D252CD" w:rsidP="005D0215">
      <w:pPr>
        <w:ind w:left="360"/>
        <w:jc w:val="both"/>
        <w:rPr>
          <w:sz w:val="28"/>
          <w:szCs w:val="28"/>
        </w:rPr>
      </w:pPr>
      <w:r w:rsidRPr="005D0215">
        <w:rPr>
          <w:sz w:val="28"/>
          <w:szCs w:val="28"/>
        </w:rPr>
        <w:t>8.</w:t>
      </w:r>
      <w:r w:rsidRPr="005D0215">
        <w:rPr>
          <w:b/>
          <w:sz w:val="28"/>
          <w:szCs w:val="28"/>
        </w:rPr>
        <w:t xml:space="preserve"> </w:t>
      </w:r>
      <w:proofErr w:type="spellStart"/>
      <w:proofErr w:type="gramStart"/>
      <w:r w:rsidRPr="005D0215">
        <w:rPr>
          <w:b/>
          <w:sz w:val="28"/>
          <w:szCs w:val="28"/>
        </w:rPr>
        <w:t>Ф.М.Достоевский</w:t>
      </w:r>
      <w:proofErr w:type="spellEnd"/>
      <w:r w:rsidRPr="005D0215">
        <w:rPr>
          <w:b/>
          <w:sz w:val="28"/>
          <w:szCs w:val="28"/>
        </w:rPr>
        <w:t xml:space="preserve"> </w:t>
      </w:r>
      <w:r w:rsidR="00A71FAA" w:rsidRPr="005D0215">
        <w:rPr>
          <w:sz w:val="28"/>
          <w:szCs w:val="28"/>
        </w:rPr>
        <w:t>.</w:t>
      </w:r>
      <w:proofErr w:type="gramEnd"/>
      <w:r w:rsidR="00A71FAA" w:rsidRPr="005D0215">
        <w:rPr>
          <w:sz w:val="28"/>
          <w:szCs w:val="28"/>
        </w:rPr>
        <w:t xml:space="preserve"> Роман «Преступление и наказание». Отображение русской действительности в романе.</w:t>
      </w:r>
    </w:p>
    <w:p w:rsidR="00A71FAA" w:rsidRPr="005D0215" w:rsidRDefault="00A71FAA" w:rsidP="005D0215">
      <w:pPr>
        <w:jc w:val="both"/>
        <w:rPr>
          <w:b/>
          <w:sz w:val="28"/>
          <w:szCs w:val="28"/>
        </w:rPr>
      </w:pPr>
      <w:r w:rsidRPr="005D0215">
        <w:rPr>
          <w:sz w:val="28"/>
          <w:szCs w:val="28"/>
        </w:rPr>
        <w:t xml:space="preserve">      9.</w:t>
      </w:r>
      <w:r w:rsidRPr="005D0215">
        <w:rPr>
          <w:b/>
          <w:sz w:val="28"/>
          <w:szCs w:val="28"/>
        </w:rPr>
        <w:t xml:space="preserve"> </w:t>
      </w:r>
      <w:proofErr w:type="spellStart"/>
      <w:r w:rsidRPr="005D0215">
        <w:rPr>
          <w:b/>
          <w:sz w:val="28"/>
          <w:szCs w:val="28"/>
        </w:rPr>
        <w:t>Л.Н.Толстой</w:t>
      </w:r>
      <w:proofErr w:type="spellEnd"/>
      <w:r w:rsidRPr="005D0215">
        <w:rPr>
          <w:b/>
          <w:sz w:val="28"/>
          <w:szCs w:val="28"/>
        </w:rPr>
        <w:t xml:space="preserve"> роман «Война и мир</w:t>
      </w:r>
      <w:r w:rsidRPr="005D0215">
        <w:rPr>
          <w:sz w:val="28"/>
          <w:szCs w:val="28"/>
        </w:rPr>
        <w:t xml:space="preserve">» </w:t>
      </w:r>
      <w:proofErr w:type="spellStart"/>
      <w:proofErr w:type="gramStart"/>
      <w:r w:rsidRPr="005D0215">
        <w:rPr>
          <w:sz w:val="28"/>
          <w:szCs w:val="28"/>
        </w:rPr>
        <w:t>проблематика,жанр</w:t>
      </w:r>
      <w:proofErr w:type="spellEnd"/>
      <w:proofErr w:type="gramEnd"/>
      <w:r w:rsidRPr="005D0215">
        <w:rPr>
          <w:sz w:val="28"/>
          <w:szCs w:val="28"/>
        </w:rPr>
        <w:t>, система образов.</w:t>
      </w:r>
    </w:p>
    <w:p w:rsidR="00A71FAA" w:rsidRPr="005D0215" w:rsidRDefault="00A71FAA" w:rsidP="005D0215">
      <w:pPr>
        <w:ind w:left="360"/>
        <w:jc w:val="both"/>
        <w:rPr>
          <w:sz w:val="28"/>
          <w:szCs w:val="28"/>
          <w:lang w:eastAsia="ar-SA"/>
        </w:rPr>
      </w:pPr>
      <w:r w:rsidRPr="005D0215">
        <w:rPr>
          <w:sz w:val="28"/>
          <w:szCs w:val="28"/>
        </w:rPr>
        <w:t xml:space="preserve">10. </w:t>
      </w:r>
      <w:proofErr w:type="spellStart"/>
      <w:r w:rsidRPr="005D0215">
        <w:rPr>
          <w:b/>
          <w:sz w:val="28"/>
          <w:szCs w:val="28"/>
        </w:rPr>
        <w:t>Н.С.Лесков</w:t>
      </w:r>
      <w:proofErr w:type="spellEnd"/>
      <w:r w:rsidRPr="005D0215">
        <w:rPr>
          <w:b/>
          <w:sz w:val="28"/>
          <w:szCs w:val="28"/>
        </w:rPr>
        <w:t xml:space="preserve"> </w:t>
      </w:r>
      <w:r w:rsidRPr="005D0215">
        <w:rPr>
          <w:sz w:val="28"/>
          <w:szCs w:val="28"/>
          <w:lang w:eastAsia="ar-SA"/>
        </w:rPr>
        <w:t xml:space="preserve">Повесть «Очарованный странник». Образ Ивана </w:t>
      </w:r>
      <w:proofErr w:type="spellStart"/>
      <w:r w:rsidRPr="005D0215">
        <w:rPr>
          <w:sz w:val="28"/>
          <w:szCs w:val="28"/>
          <w:lang w:eastAsia="ar-SA"/>
        </w:rPr>
        <w:t>Флягина</w:t>
      </w:r>
      <w:proofErr w:type="spellEnd"/>
      <w:r w:rsidRPr="005D0215">
        <w:rPr>
          <w:sz w:val="28"/>
          <w:szCs w:val="28"/>
          <w:lang w:eastAsia="ar-SA"/>
        </w:rPr>
        <w:t>. Тема трагической судьбы талантливого русского человека.</w:t>
      </w:r>
    </w:p>
    <w:p w:rsidR="00A71FAA" w:rsidRPr="005D0215" w:rsidRDefault="00A71FAA" w:rsidP="005D0215">
      <w:pPr>
        <w:ind w:left="360"/>
        <w:jc w:val="both"/>
        <w:rPr>
          <w:sz w:val="28"/>
          <w:szCs w:val="28"/>
        </w:rPr>
      </w:pPr>
      <w:r w:rsidRPr="005D0215">
        <w:rPr>
          <w:sz w:val="28"/>
          <w:szCs w:val="28"/>
        </w:rPr>
        <w:t>11.</w:t>
      </w:r>
      <w:r w:rsidRPr="005D0215">
        <w:rPr>
          <w:b/>
          <w:sz w:val="28"/>
          <w:szCs w:val="28"/>
        </w:rPr>
        <w:t xml:space="preserve"> </w:t>
      </w:r>
      <w:proofErr w:type="spellStart"/>
      <w:r w:rsidRPr="005D0215">
        <w:rPr>
          <w:b/>
          <w:sz w:val="28"/>
          <w:szCs w:val="28"/>
        </w:rPr>
        <w:t>А.П.Чехов</w:t>
      </w:r>
      <w:proofErr w:type="spellEnd"/>
      <w:r w:rsidRPr="005D0215">
        <w:rPr>
          <w:b/>
          <w:sz w:val="28"/>
          <w:szCs w:val="28"/>
        </w:rPr>
        <w:t>.</w:t>
      </w:r>
      <w:r w:rsidR="00105B08" w:rsidRPr="005D0215">
        <w:rPr>
          <w:sz w:val="28"/>
          <w:szCs w:val="28"/>
        </w:rPr>
        <w:t xml:space="preserve"> Комедия «Вишневый сад». Разрушение дворянских гнезд в пьесе.</w:t>
      </w:r>
    </w:p>
    <w:p w:rsidR="00105B08" w:rsidRPr="005D0215" w:rsidRDefault="00105B08" w:rsidP="005D0215">
      <w:pPr>
        <w:jc w:val="both"/>
        <w:rPr>
          <w:rFonts w:eastAsia="Calibri"/>
          <w:sz w:val="28"/>
          <w:szCs w:val="28"/>
          <w:lang w:eastAsia="en-US"/>
        </w:rPr>
      </w:pPr>
      <w:r w:rsidRPr="005D0215">
        <w:rPr>
          <w:sz w:val="28"/>
          <w:szCs w:val="28"/>
        </w:rPr>
        <w:t xml:space="preserve">      12.</w:t>
      </w:r>
      <w:r w:rsidRPr="005D0215">
        <w:rPr>
          <w:b/>
          <w:bCs/>
          <w:sz w:val="28"/>
          <w:szCs w:val="28"/>
        </w:rPr>
        <w:t xml:space="preserve"> </w:t>
      </w:r>
      <w:proofErr w:type="spellStart"/>
      <w:r w:rsidRPr="005D0215">
        <w:rPr>
          <w:b/>
          <w:bCs/>
          <w:sz w:val="28"/>
          <w:szCs w:val="28"/>
        </w:rPr>
        <w:t>А.И.Куприн</w:t>
      </w:r>
      <w:proofErr w:type="spellEnd"/>
      <w:r w:rsidRPr="005D0215">
        <w:rPr>
          <w:b/>
          <w:bCs/>
          <w:sz w:val="28"/>
          <w:szCs w:val="28"/>
        </w:rPr>
        <w:t xml:space="preserve"> </w:t>
      </w:r>
      <w:r w:rsidRPr="005D0215">
        <w:rPr>
          <w:rFonts w:eastAsia="Calibri"/>
          <w:sz w:val="28"/>
          <w:szCs w:val="28"/>
          <w:lang w:eastAsia="en-US"/>
        </w:rPr>
        <w:t xml:space="preserve">Повесть </w:t>
      </w:r>
      <w:r w:rsidRPr="005D0215">
        <w:rPr>
          <w:rFonts w:eastAsia="Calibri"/>
          <w:i/>
          <w:iCs/>
          <w:sz w:val="28"/>
          <w:szCs w:val="28"/>
          <w:lang w:eastAsia="en-US"/>
        </w:rPr>
        <w:t>«</w:t>
      </w:r>
      <w:proofErr w:type="spellStart"/>
      <w:r w:rsidRPr="005D0215">
        <w:rPr>
          <w:rFonts w:eastAsia="Calibri"/>
          <w:i/>
          <w:iCs/>
          <w:sz w:val="28"/>
          <w:szCs w:val="28"/>
          <w:lang w:eastAsia="en-US"/>
        </w:rPr>
        <w:t>Олеся</w:t>
      </w:r>
      <w:proofErr w:type="gramStart"/>
      <w:r w:rsidRPr="005D0215">
        <w:rPr>
          <w:rFonts w:eastAsia="Calibri"/>
          <w:i/>
          <w:iCs/>
          <w:sz w:val="28"/>
          <w:szCs w:val="28"/>
          <w:lang w:eastAsia="en-US"/>
        </w:rPr>
        <w:t>»</w:t>
      </w:r>
      <w:r w:rsidRPr="005D0215">
        <w:rPr>
          <w:rFonts w:eastAsia="Calibri"/>
          <w:sz w:val="28"/>
          <w:szCs w:val="28"/>
          <w:lang w:eastAsia="en-US"/>
        </w:rPr>
        <w:t>.Тема</w:t>
      </w:r>
      <w:proofErr w:type="spellEnd"/>
      <w:proofErr w:type="gramEnd"/>
      <w:r w:rsidRPr="005D0215">
        <w:rPr>
          <w:rFonts w:eastAsia="Calibri"/>
          <w:sz w:val="28"/>
          <w:szCs w:val="28"/>
          <w:lang w:eastAsia="en-US"/>
        </w:rPr>
        <w:t xml:space="preserve"> «естественного человека» в повести.</w:t>
      </w:r>
    </w:p>
    <w:p w:rsidR="00105B08" w:rsidRPr="005D0215" w:rsidRDefault="00105B08" w:rsidP="005D0215">
      <w:pPr>
        <w:jc w:val="both"/>
        <w:rPr>
          <w:sz w:val="28"/>
          <w:szCs w:val="28"/>
        </w:rPr>
      </w:pPr>
      <w:r w:rsidRPr="005D0215">
        <w:rPr>
          <w:rFonts w:eastAsia="Calibri"/>
          <w:sz w:val="28"/>
          <w:szCs w:val="28"/>
          <w:lang w:eastAsia="en-US"/>
        </w:rPr>
        <w:t xml:space="preserve">      13.</w:t>
      </w:r>
      <w:r w:rsidRPr="005D0215">
        <w:rPr>
          <w:b/>
          <w:bCs/>
          <w:sz w:val="28"/>
          <w:szCs w:val="28"/>
        </w:rPr>
        <w:t xml:space="preserve"> </w:t>
      </w:r>
      <w:proofErr w:type="spellStart"/>
      <w:r w:rsidRPr="005D0215">
        <w:rPr>
          <w:b/>
          <w:bCs/>
          <w:sz w:val="28"/>
          <w:szCs w:val="28"/>
        </w:rPr>
        <w:t>М.Горький</w:t>
      </w:r>
      <w:proofErr w:type="spellEnd"/>
      <w:r w:rsidRPr="005D0215">
        <w:rPr>
          <w:b/>
          <w:bCs/>
          <w:sz w:val="28"/>
          <w:szCs w:val="28"/>
        </w:rPr>
        <w:t xml:space="preserve">. </w:t>
      </w:r>
      <w:r w:rsidRPr="005D0215">
        <w:rPr>
          <w:sz w:val="28"/>
          <w:szCs w:val="28"/>
        </w:rPr>
        <w:t xml:space="preserve">Тематика и проблематика романтического творчества Горького. Поэтизация гордых и сильных людей. Рассказ «Старуха </w:t>
      </w:r>
      <w:proofErr w:type="spellStart"/>
      <w:r w:rsidRPr="005D0215">
        <w:rPr>
          <w:sz w:val="28"/>
          <w:szCs w:val="28"/>
        </w:rPr>
        <w:t>Изергиль</w:t>
      </w:r>
      <w:proofErr w:type="spellEnd"/>
      <w:r w:rsidRPr="005D0215">
        <w:rPr>
          <w:sz w:val="28"/>
          <w:szCs w:val="28"/>
        </w:rPr>
        <w:t>».</w:t>
      </w:r>
    </w:p>
    <w:p w:rsidR="00105B08" w:rsidRPr="005D0215" w:rsidRDefault="00105B08" w:rsidP="005D0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D0215">
        <w:rPr>
          <w:sz w:val="28"/>
          <w:szCs w:val="28"/>
        </w:rPr>
        <w:t xml:space="preserve">      14.</w:t>
      </w:r>
      <w:r w:rsidR="0052568F" w:rsidRPr="005D0215">
        <w:rPr>
          <w:sz w:val="28"/>
          <w:szCs w:val="28"/>
          <w:lang w:val="x-none" w:eastAsia="ar-SA"/>
        </w:rPr>
        <w:t xml:space="preserve"> Серебряный век как культурно-историческая эпоха</w:t>
      </w:r>
      <w:r w:rsidR="0052568F" w:rsidRPr="005D0215">
        <w:rPr>
          <w:sz w:val="28"/>
          <w:szCs w:val="28"/>
          <w:lang w:eastAsia="ar-SA"/>
        </w:rPr>
        <w:t>.</w:t>
      </w:r>
      <w:r w:rsidR="0052568F" w:rsidRPr="005D0215">
        <w:rPr>
          <w:b/>
          <w:sz w:val="28"/>
          <w:szCs w:val="28"/>
        </w:rPr>
        <w:t xml:space="preserve"> </w:t>
      </w:r>
      <w:proofErr w:type="spellStart"/>
      <w:r w:rsidR="0052568F" w:rsidRPr="005D0215">
        <w:rPr>
          <w:b/>
          <w:sz w:val="28"/>
          <w:szCs w:val="28"/>
        </w:rPr>
        <w:t>И.А.Бунин</w:t>
      </w:r>
      <w:proofErr w:type="spellEnd"/>
      <w:r w:rsidR="0052568F" w:rsidRPr="005D0215">
        <w:rPr>
          <w:bCs/>
          <w:sz w:val="28"/>
          <w:szCs w:val="28"/>
          <w:lang w:eastAsia="en-US"/>
        </w:rPr>
        <w:t xml:space="preserve"> Первый русский писатель – лауреат Нобелевской премии по литературе. </w:t>
      </w:r>
    </w:p>
    <w:p w:rsidR="0052568F" w:rsidRPr="005D0215" w:rsidRDefault="0052568F" w:rsidP="005D0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D0215">
        <w:rPr>
          <w:b/>
          <w:bCs/>
          <w:sz w:val="28"/>
          <w:szCs w:val="28"/>
        </w:rPr>
        <w:t xml:space="preserve">        15. </w:t>
      </w:r>
      <w:proofErr w:type="spellStart"/>
      <w:proofErr w:type="gramStart"/>
      <w:r w:rsidRPr="005D0215">
        <w:rPr>
          <w:b/>
          <w:bCs/>
          <w:sz w:val="28"/>
          <w:szCs w:val="28"/>
        </w:rPr>
        <w:t>А.А.Блок</w:t>
      </w:r>
      <w:proofErr w:type="spellEnd"/>
      <w:r w:rsidRPr="005D0215">
        <w:rPr>
          <w:b/>
          <w:bCs/>
          <w:sz w:val="28"/>
          <w:szCs w:val="28"/>
        </w:rPr>
        <w:t xml:space="preserve">  поэма</w:t>
      </w:r>
      <w:proofErr w:type="gramEnd"/>
      <w:r w:rsidRPr="005D0215">
        <w:rPr>
          <w:b/>
          <w:bCs/>
          <w:sz w:val="28"/>
          <w:szCs w:val="28"/>
        </w:rPr>
        <w:t xml:space="preserve"> «Двенадцать»</w:t>
      </w:r>
      <w:r w:rsidRPr="005D0215">
        <w:rPr>
          <w:sz w:val="28"/>
          <w:szCs w:val="28"/>
        </w:rPr>
        <w:t xml:space="preserve"> Сюжет поэмы и ее</w:t>
      </w:r>
      <w:r w:rsidRPr="005D0215">
        <w:rPr>
          <w:b/>
          <w:bCs/>
          <w:sz w:val="28"/>
          <w:szCs w:val="28"/>
        </w:rPr>
        <w:t xml:space="preserve"> </w:t>
      </w:r>
      <w:r w:rsidRPr="005D0215">
        <w:rPr>
          <w:sz w:val="28"/>
          <w:szCs w:val="28"/>
        </w:rPr>
        <w:t>герои. Борьба миров. Образ Христа в поэме.</w:t>
      </w:r>
    </w:p>
    <w:p w:rsidR="0052568F" w:rsidRPr="005D0215" w:rsidRDefault="0052568F" w:rsidP="005D0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D0215">
        <w:rPr>
          <w:sz w:val="28"/>
          <w:szCs w:val="28"/>
        </w:rPr>
        <w:t xml:space="preserve">       16.</w:t>
      </w:r>
      <w:r w:rsidRPr="005D0215">
        <w:rPr>
          <w:b/>
          <w:bCs/>
          <w:sz w:val="28"/>
          <w:szCs w:val="28"/>
        </w:rPr>
        <w:t xml:space="preserve"> </w:t>
      </w:r>
      <w:proofErr w:type="spellStart"/>
      <w:r w:rsidRPr="005D0215">
        <w:rPr>
          <w:b/>
          <w:bCs/>
          <w:sz w:val="28"/>
          <w:szCs w:val="28"/>
        </w:rPr>
        <w:t>В.В.Маяковский</w:t>
      </w:r>
      <w:proofErr w:type="spellEnd"/>
      <w:r w:rsidRPr="005D0215">
        <w:rPr>
          <w:b/>
          <w:bCs/>
          <w:sz w:val="28"/>
          <w:szCs w:val="28"/>
        </w:rPr>
        <w:t>, представитель футуризма.</w:t>
      </w:r>
      <w:r w:rsidR="00671284" w:rsidRPr="005D0215">
        <w:rPr>
          <w:b/>
          <w:bCs/>
          <w:sz w:val="28"/>
          <w:szCs w:val="28"/>
        </w:rPr>
        <w:t xml:space="preserve"> </w:t>
      </w:r>
      <w:r w:rsidR="00671284" w:rsidRPr="005D0215">
        <w:rPr>
          <w:bCs/>
          <w:sz w:val="28"/>
          <w:szCs w:val="28"/>
        </w:rPr>
        <w:t xml:space="preserve">Поэтический язык. </w:t>
      </w:r>
      <w:proofErr w:type="spellStart"/>
      <w:proofErr w:type="gramStart"/>
      <w:r w:rsidR="00671284" w:rsidRPr="005D0215">
        <w:rPr>
          <w:bCs/>
          <w:sz w:val="28"/>
          <w:szCs w:val="28"/>
        </w:rPr>
        <w:t>Ритм,рифма</w:t>
      </w:r>
      <w:proofErr w:type="gramEnd"/>
      <w:r w:rsidR="00671284" w:rsidRPr="005D0215">
        <w:rPr>
          <w:bCs/>
          <w:sz w:val="28"/>
          <w:szCs w:val="28"/>
        </w:rPr>
        <w:t>,образность</w:t>
      </w:r>
      <w:proofErr w:type="spellEnd"/>
      <w:r w:rsidR="00671284" w:rsidRPr="005D0215">
        <w:rPr>
          <w:bCs/>
          <w:sz w:val="28"/>
          <w:szCs w:val="28"/>
        </w:rPr>
        <w:t>.</w:t>
      </w:r>
    </w:p>
    <w:p w:rsidR="00671284" w:rsidRPr="005D0215" w:rsidRDefault="00671284" w:rsidP="005D0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5D0215">
        <w:rPr>
          <w:b/>
          <w:bCs/>
          <w:sz w:val="28"/>
          <w:szCs w:val="28"/>
        </w:rPr>
        <w:t xml:space="preserve">          17. </w:t>
      </w:r>
      <w:proofErr w:type="spellStart"/>
      <w:r w:rsidRPr="005D0215">
        <w:rPr>
          <w:b/>
          <w:bCs/>
          <w:sz w:val="28"/>
          <w:szCs w:val="28"/>
        </w:rPr>
        <w:t>С.А.Есенин</w:t>
      </w:r>
      <w:proofErr w:type="spellEnd"/>
      <w:r w:rsidRPr="005D0215">
        <w:rPr>
          <w:b/>
          <w:bCs/>
          <w:sz w:val="28"/>
          <w:szCs w:val="28"/>
        </w:rPr>
        <w:t xml:space="preserve"> </w:t>
      </w:r>
      <w:r w:rsidRPr="005D0215">
        <w:rPr>
          <w:rFonts w:eastAsia="Calibri"/>
          <w:sz w:val="28"/>
          <w:szCs w:val="28"/>
        </w:rPr>
        <w:t>Поэтизация русской природы. Художественное своеобразие творчества Есенина.</w:t>
      </w:r>
    </w:p>
    <w:p w:rsidR="00671284" w:rsidRPr="005D0215" w:rsidRDefault="00671284" w:rsidP="005D0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D0215">
        <w:rPr>
          <w:rFonts w:eastAsia="Calibri"/>
          <w:sz w:val="28"/>
          <w:szCs w:val="28"/>
        </w:rPr>
        <w:t xml:space="preserve">          18.</w:t>
      </w:r>
      <w:r w:rsidRPr="005D0215">
        <w:rPr>
          <w:b/>
          <w:bCs/>
          <w:sz w:val="28"/>
          <w:szCs w:val="28"/>
        </w:rPr>
        <w:t xml:space="preserve"> </w:t>
      </w:r>
      <w:proofErr w:type="spellStart"/>
      <w:r w:rsidRPr="005D0215">
        <w:rPr>
          <w:b/>
          <w:bCs/>
          <w:sz w:val="28"/>
          <w:szCs w:val="28"/>
        </w:rPr>
        <w:t>М.И.Цветаева</w:t>
      </w:r>
      <w:proofErr w:type="spellEnd"/>
      <w:r w:rsidRPr="005D0215">
        <w:rPr>
          <w:sz w:val="28"/>
          <w:szCs w:val="28"/>
        </w:rPr>
        <w:t xml:space="preserve">. Идейно-тематические особенности поэзии </w:t>
      </w:r>
      <w:proofErr w:type="spellStart"/>
      <w:r w:rsidRPr="005D0215">
        <w:rPr>
          <w:sz w:val="28"/>
          <w:szCs w:val="28"/>
        </w:rPr>
        <w:t>М.И.Цветаевой</w:t>
      </w:r>
      <w:proofErr w:type="spellEnd"/>
      <w:r w:rsidRPr="005D0215">
        <w:rPr>
          <w:sz w:val="28"/>
          <w:szCs w:val="28"/>
        </w:rPr>
        <w:t>, конфликт быта и бытия, времени</w:t>
      </w:r>
    </w:p>
    <w:p w:rsidR="00671284" w:rsidRPr="005D0215" w:rsidRDefault="00671284" w:rsidP="005D0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5D0215">
        <w:rPr>
          <w:sz w:val="28"/>
          <w:szCs w:val="28"/>
        </w:rPr>
        <w:t xml:space="preserve">          19.</w:t>
      </w:r>
      <w:r w:rsidRPr="005D0215">
        <w:rPr>
          <w:b/>
          <w:bCs/>
          <w:sz w:val="28"/>
          <w:szCs w:val="28"/>
        </w:rPr>
        <w:t xml:space="preserve"> </w:t>
      </w:r>
      <w:proofErr w:type="spellStart"/>
      <w:r w:rsidRPr="005D0215">
        <w:rPr>
          <w:b/>
          <w:bCs/>
          <w:sz w:val="28"/>
          <w:szCs w:val="28"/>
        </w:rPr>
        <w:t>А.А.Ахматова</w:t>
      </w:r>
      <w:proofErr w:type="spellEnd"/>
      <w:r w:rsidR="00BF74E7" w:rsidRPr="005D0215">
        <w:rPr>
          <w:b/>
          <w:bCs/>
          <w:sz w:val="28"/>
          <w:szCs w:val="28"/>
        </w:rPr>
        <w:t>.</w:t>
      </w:r>
      <w:r w:rsidRPr="005D0215">
        <w:rPr>
          <w:b/>
          <w:bCs/>
          <w:sz w:val="28"/>
          <w:szCs w:val="28"/>
        </w:rPr>
        <w:t xml:space="preserve"> </w:t>
      </w:r>
      <w:r w:rsidRPr="005D0215">
        <w:rPr>
          <w:bCs/>
          <w:sz w:val="28"/>
          <w:szCs w:val="28"/>
        </w:rPr>
        <w:t>Разнообразие тематики лирики</w:t>
      </w:r>
      <w:r w:rsidRPr="005D0215">
        <w:rPr>
          <w:b/>
          <w:bCs/>
          <w:sz w:val="28"/>
          <w:szCs w:val="28"/>
        </w:rPr>
        <w:t>.</w:t>
      </w:r>
      <w:r w:rsidRPr="005D0215">
        <w:rPr>
          <w:rFonts w:eastAsia="Calibri"/>
          <w:sz w:val="28"/>
          <w:szCs w:val="28"/>
        </w:rPr>
        <w:t xml:space="preserve"> Личная и общественная тема в стихах.</w:t>
      </w:r>
    </w:p>
    <w:p w:rsidR="0015665C" w:rsidRPr="005D0215" w:rsidRDefault="00671284" w:rsidP="005D0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  <w:r w:rsidRPr="005D0215">
        <w:rPr>
          <w:rFonts w:eastAsia="Calibri"/>
          <w:sz w:val="28"/>
          <w:szCs w:val="28"/>
        </w:rPr>
        <w:t xml:space="preserve">          20.</w:t>
      </w:r>
      <w:r w:rsidRPr="005D0215">
        <w:rPr>
          <w:b/>
          <w:bCs/>
          <w:sz w:val="28"/>
          <w:szCs w:val="28"/>
        </w:rPr>
        <w:t xml:space="preserve"> </w:t>
      </w:r>
      <w:proofErr w:type="spellStart"/>
      <w:r w:rsidRPr="005D0215">
        <w:rPr>
          <w:b/>
          <w:bCs/>
          <w:sz w:val="28"/>
          <w:szCs w:val="28"/>
        </w:rPr>
        <w:t>М.А.Булгаков</w:t>
      </w:r>
      <w:proofErr w:type="spellEnd"/>
      <w:r w:rsidRPr="005D0215">
        <w:rPr>
          <w:b/>
          <w:bCs/>
          <w:sz w:val="28"/>
          <w:szCs w:val="28"/>
        </w:rPr>
        <w:t xml:space="preserve"> </w:t>
      </w:r>
      <w:r w:rsidR="0015665C" w:rsidRPr="005D0215">
        <w:rPr>
          <w:sz w:val="28"/>
          <w:szCs w:val="28"/>
          <w:lang w:eastAsia="en-US"/>
        </w:rPr>
        <w:t xml:space="preserve">Роман </w:t>
      </w:r>
      <w:r w:rsidR="0015665C" w:rsidRPr="005D0215">
        <w:rPr>
          <w:i/>
          <w:iCs/>
          <w:sz w:val="28"/>
          <w:szCs w:val="28"/>
          <w:lang w:eastAsia="en-US"/>
        </w:rPr>
        <w:t>«Мастер и Маргарита».</w:t>
      </w:r>
      <w:r w:rsidR="0015665C" w:rsidRPr="005D0215">
        <w:rPr>
          <w:sz w:val="28"/>
          <w:szCs w:val="28"/>
          <w:lang w:eastAsia="en-US"/>
        </w:rPr>
        <w:t xml:space="preserve"> Основные проблемы романа: проблема   предательства, проблема творчества и судьбы художника, проблема нравственного выбора. Тема идеальной любви (история Маргариты).</w:t>
      </w:r>
    </w:p>
    <w:p w:rsidR="0015665C" w:rsidRPr="005D0215" w:rsidRDefault="0015665C" w:rsidP="005D0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  <w:r w:rsidRPr="005D0215">
        <w:rPr>
          <w:sz w:val="28"/>
          <w:szCs w:val="28"/>
          <w:lang w:eastAsia="en-US"/>
        </w:rPr>
        <w:t xml:space="preserve">          21.</w:t>
      </w:r>
      <w:r w:rsidRPr="005D0215">
        <w:rPr>
          <w:b/>
          <w:bCs/>
          <w:sz w:val="28"/>
          <w:szCs w:val="28"/>
        </w:rPr>
        <w:t xml:space="preserve"> </w:t>
      </w:r>
      <w:proofErr w:type="spellStart"/>
      <w:r w:rsidRPr="005D0215">
        <w:rPr>
          <w:b/>
          <w:bCs/>
          <w:sz w:val="28"/>
          <w:szCs w:val="28"/>
        </w:rPr>
        <w:t>М.А.Шолохов</w:t>
      </w:r>
      <w:proofErr w:type="spellEnd"/>
      <w:r w:rsidRPr="005D0215">
        <w:rPr>
          <w:b/>
          <w:bCs/>
          <w:sz w:val="28"/>
          <w:szCs w:val="28"/>
        </w:rPr>
        <w:t xml:space="preserve"> </w:t>
      </w:r>
      <w:r w:rsidRPr="005D0215">
        <w:rPr>
          <w:sz w:val="28"/>
          <w:szCs w:val="28"/>
          <w:lang w:eastAsia="en-US"/>
        </w:rPr>
        <w:t xml:space="preserve">Роман-эпопея </w:t>
      </w:r>
      <w:r w:rsidRPr="005D0215">
        <w:rPr>
          <w:iCs/>
          <w:sz w:val="28"/>
          <w:szCs w:val="28"/>
          <w:lang w:eastAsia="en-US"/>
        </w:rPr>
        <w:t>«Тихий Дон»</w:t>
      </w:r>
      <w:r w:rsidR="00BF74E7" w:rsidRPr="005D0215">
        <w:rPr>
          <w:iCs/>
          <w:sz w:val="28"/>
          <w:szCs w:val="28"/>
          <w:lang w:eastAsia="en-US"/>
        </w:rPr>
        <w:t xml:space="preserve">, </w:t>
      </w:r>
      <w:r w:rsidRPr="005D0215">
        <w:rPr>
          <w:iCs/>
          <w:sz w:val="28"/>
          <w:szCs w:val="28"/>
          <w:lang w:eastAsia="en-US"/>
        </w:rPr>
        <w:t>проблематика, жанр, композиция, система образов.</w:t>
      </w:r>
    </w:p>
    <w:p w:rsidR="0015665C" w:rsidRPr="005D0215" w:rsidRDefault="0015665C" w:rsidP="005D0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  <w:r w:rsidRPr="005D0215">
        <w:rPr>
          <w:sz w:val="28"/>
          <w:szCs w:val="28"/>
          <w:lang w:eastAsia="en-US"/>
        </w:rPr>
        <w:t xml:space="preserve">          </w:t>
      </w:r>
      <w:r w:rsidRPr="005D0215">
        <w:rPr>
          <w:sz w:val="28"/>
          <w:szCs w:val="28"/>
        </w:rPr>
        <w:t>22.</w:t>
      </w:r>
      <w:r w:rsidRPr="005D021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5D0215">
        <w:rPr>
          <w:b/>
          <w:bCs/>
          <w:sz w:val="28"/>
          <w:szCs w:val="28"/>
          <w:lang w:eastAsia="en-US"/>
        </w:rPr>
        <w:t>А.Т.Твардовский</w:t>
      </w:r>
      <w:proofErr w:type="spellEnd"/>
      <w:r w:rsidRPr="005D0215">
        <w:rPr>
          <w:b/>
          <w:bCs/>
          <w:sz w:val="28"/>
          <w:szCs w:val="28"/>
          <w:lang w:eastAsia="en-US"/>
        </w:rPr>
        <w:t xml:space="preserve"> </w:t>
      </w:r>
      <w:r w:rsidRPr="005D0215">
        <w:rPr>
          <w:sz w:val="28"/>
          <w:szCs w:val="28"/>
          <w:lang w:eastAsia="en-US"/>
        </w:rPr>
        <w:t>Темы, образы и мотивы. Тема памяти, тема войны, тема творчества в лирике поэта. Мотив служения народу, отечеству.</w:t>
      </w:r>
    </w:p>
    <w:p w:rsidR="009B0B10" w:rsidRPr="005D0215" w:rsidRDefault="0015665C" w:rsidP="005D0215">
      <w:pPr>
        <w:jc w:val="both"/>
        <w:rPr>
          <w:sz w:val="28"/>
          <w:szCs w:val="28"/>
          <w:lang w:eastAsia="en-US"/>
        </w:rPr>
      </w:pPr>
      <w:r w:rsidRPr="005D0215">
        <w:rPr>
          <w:sz w:val="28"/>
          <w:szCs w:val="28"/>
          <w:lang w:eastAsia="en-US"/>
        </w:rPr>
        <w:t xml:space="preserve">         23.</w:t>
      </w:r>
      <w:r w:rsidR="009B0B10" w:rsidRPr="005D0215">
        <w:rPr>
          <w:b/>
          <w:bCs/>
          <w:sz w:val="28"/>
          <w:szCs w:val="28"/>
        </w:rPr>
        <w:t xml:space="preserve"> Б.Л. Пастернак </w:t>
      </w:r>
      <w:r w:rsidR="009B0B10" w:rsidRPr="005D0215">
        <w:rPr>
          <w:sz w:val="28"/>
          <w:szCs w:val="28"/>
          <w:lang w:eastAsia="en-US"/>
        </w:rPr>
        <w:t>Лауреат Н</w:t>
      </w:r>
      <w:r w:rsidR="00BF74E7" w:rsidRPr="005D0215">
        <w:rPr>
          <w:sz w:val="28"/>
          <w:szCs w:val="28"/>
          <w:lang w:eastAsia="en-US"/>
        </w:rPr>
        <w:t xml:space="preserve">обелевской премии по </w:t>
      </w:r>
      <w:proofErr w:type="gramStart"/>
      <w:r w:rsidR="00BF74E7" w:rsidRPr="005D0215">
        <w:rPr>
          <w:sz w:val="28"/>
          <w:szCs w:val="28"/>
          <w:lang w:eastAsia="en-US"/>
        </w:rPr>
        <w:t>литературе</w:t>
      </w:r>
      <w:r w:rsidR="009B0B10" w:rsidRPr="005D0215">
        <w:rPr>
          <w:sz w:val="28"/>
          <w:szCs w:val="28"/>
          <w:lang w:eastAsia="en-US"/>
        </w:rPr>
        <w:t>,особенности</w:t>
      </w:r>
      <w:proofErr w:type="gramEnd"/>
      <w:r w:rsidR="009B0B10" w:rsidRPr="005D0215">
        <w:rPr>
          <w:sz w:val="28"/>
          <w:szCs w:val="28"/>
          <w:lang w:eastAsia="en-US"/>
        </w:rPr>
        <w:t xml:space="preserve"> лирики.</w:t>
      </w:r>
    </w:p>
    <w:p w:rsidR="00671284" w:rsidRPr="005D0215" w:rsidRDefault="00C702E1" w:rsidP="005D0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D0215">
        <w:rPr>
          <w:sz w:val="28"/>
          <w:szCs w:val="28"/>
          <w:lang w:eastAsia="en-US"/>
        </w:rPr>
        <w:t xml:space="preserve">        </w:t>
      </w:r>
      <w:r w:rsidR="009B0B10" w:rsidRPr="005D0215">
        <w:rPr>
          <w:sz w:val="28"/>
          <w:szCs w:val="28"/>
          <w:lang w:eastAsia="en-US"/>
        </w:rPr>
        <w:t>24.</w:t>
      </w:r>
      <w:r w:rsidR="009B0B10" w:rsidRPr="005D0215">
        <w:rPr>
          <w:b/>
          <w:bCs/>
          <w:sz w:val="28"/>
          <w:szCs w:val="28"/>
          <w:lang w:eastAsia="en-US"/>
        </w:rPr>
        <w:t xml:space="preserve">А.И.Солженицын </w:t>
      </w:r>
      <w:r w:rsidR="009B0B10" w:rsidRPr="005D0215">
        <w:rPr>
          <w:sz w:val="28"/>
          <w:szCs w:val="28"/>
        </w:rPr>
        <w:t xml:space="preserve">«Лагерная проза» </w:t>
      </w:r>
      <w:proofErr w:type="spellStart"/>
      <w:r w:rsidR="009B0B10" w:rsidRPr="005D0215">
        <w:rPr>
          <w:sz w:val="28"/>
          <w:szCs w:val="28"/>
        </w:rPr>
        <w:t>А.Солженицына</w:t>
      </w:r>
      <w:proofErr w:type="spellEnd"/>
      <w:r w:rsidR="009B0B10" w:rsidRPr="005D0215">
        <w:rPr>
          <w:sz w:val="28"/>
          <w:szCs w:val="28"/>
        </w:rPr>
        <w:t>: «Архипелаг ГУЛАГ»</w:t>
      </w:r>
    </w:p>
    <w:p w:rsidR="009B0B10" w:rsidRPr="005D0215" w:rsidRDefault="00C702E1" w:rsidP="005D0215">
      <w:pPr>
        <w:jc w:val="both"/>
        <w:rPr>
          <w:bCs/>
          <w:sz w:val="28"/>
          <w:szCs w:val="28"/>
          <w:lang w:eastAsia="en-US"/>
        </w:rPr>
      </w:pPr>
      <w:r w:rsidRPr="005D0215">
        <w:rPr>
          <w:sz w:val="28"/>
          <w:szCs w:val="28"/>
          <w:lang w:eastAsia="en-US"/>
        </w:rPr>
        <w:t xml:space="preserve">        </w:t>
      </w:r>
      <w:r w:rsidR="009B0B10" w:rsidRPr="005D0215">
        <w:rPr>
          <w:sz w:val="28"/>
          <w:szCs w:val="28"/>
          <w:lang w:eastAsia="en-US"/>
        </w:rPr>
        <w:t>25.</w:t>
      </w:r>
      <w:r w:rsidR="009B0B10" w:rsidRPr="005D0215">
        <w:rPr>
          <w:b/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 w:rsidR="009B0B10" w:rsidRPr="005D0215">
        <w:rPr>
          <w:b/>
          <w:bCs/>
          <w:sz w:val="28"/>
          <w:szCs w:val="28"/>
          <w:lang w:eastAsia="en-US"/>
        </w:rPr>
        <w:t>В.М.Шукшин</w:t>
      </w:r>
      <w:proofErr w:type="spellEnd"/>
      <w:r w:rsidR="009B0B10" w:rsidRPr="005D0215">
        <w:rPr>
          <w:b/>
          <w:bCs/>
          <w:sz w:val="28"/>
          <w:szCs w:val="28"/>
          <w:lang w:eastAsia="en-US"/>
        </w:rPr>
        <w:t xml:space="preserve"> </w:t>
      </w:r>
      <w:r w:rsidR="009B0B10" w:rsidRPr="005D0215">
        <w:rPr>
          <w:bCs/>
          <w:sz w:val="28"/>
          <w:szCs w:val="28"/>
          <w:lang w:eastAsia="en-US"/>
        </w:rPr>
        <w:t>.</w:t>
      </w:r>
      <w:proofErr w:type="spellStart"/>
      <w:r w:rsidR="009B0B10" w:rsidRPr="005D0215">
        <w:rPr>
          <w:bCs/>
          <w:sz w:val="28"/>
          <w:szCs w:val="28"/>
          <w:lang w:eastAsia="en-US"/>
        </w:rPr>
        <w:t>Шукшинские</w:t>
      </w:r>
      <w:proofErr w:type="spellEnd"/>
      <w:proofErr w:type="gramEnd"/>
      <w:r w:rsidR="009B0B10" w:rsidRPr="005D0215">
        <w:rPr>
          <w:bCs/>
          <w:sz w:val="28"/>
          <w:szCs w:val="28"/>
          <w:lang w:eastAsia="en-US"/>
        </w:rPr>
        <w:t xml:space="preserve"> «чудики» - путь к правде народного характера.</w:t>
      </w:r>
    </w:p>
    <w:p w:rsidR="009B0B10" w:rsidRPr="005D0215" w:rsidRDefault="00C702E1" w:rsidP="005D0215">
      <w:pPr>
        <w:jc w:val="both"/>
        <w:rPr>
          <w:sz w:val="28"/>
          <w:szCs w:val="28"/>
          <w:lang w:eastAsia="en-US"/>
        </w:rPr>
      </w:pPr>
      <w:r w:rsidRPr="005D0215">
        <w:rPr>
          <w:bCs/>
          <w:sz w:val="28"/>
          <w:szCs w:val="28"/>
          <w:lang w:eastAsia="en-US"/>
        </w:rPr>
        <w:t xml:space="preserve">        </w:t>
      </w:r>
      <w:r w:rsidR="009B0B10" w:rsidRPr="005D0215">
        <w:rPr>
          <w:bCs/>
          <w:sz w:val="28"/>
          <w:szCs w:val="28"/>
          <w:lang w:eastAsia="en-US"/>
        </w:rPr>
        <w:t>26.</w:t>
      </w:r>
      <w:r w:rsidR="009B0B10" w:rsidRPr="005D0215">
        <w:rPr>
          <w:b/>
          <w:bCs/>
          <w:sz w:val="28"/>
          <w:szCs w:val="28"/>
          <w:lang w:eastAsia="en-US"/>
        </w:rPr>
        <w:t xml:space="preserve"> В.Г. Распутин </w:t>
      </w:r>
      <w:r w:rsidR="009B0B10" w:rsidRPr="005D0215">
        <w:rPr>
          <w:sz w:val="28"/>
          <w:szCs w:val="28"/>
          <w:lang w:eastAsia="en-US"/>
        </w:rPr>
        <w:t>Повесть</w:t>
      </w:r>
      <w:r w:rsidR="009B0B10" w:rsidRPr="005D0215">
        <w:rPr>
          <w:iCs/>
          <w:sz w:val="28"/>
          <w:szCs w:val="28"/>
          <w:lang w:eastAsia="en-US"/>
        </w:rPr>
        <w:t xml:space="preserve"> «Прощание с Матерой».</w:t>
      </w:r>
      <w:r w:rsidR="009B0B10" w:rsidRPr="005D0215">
        <w:rPr>
          <w:sz w:val="28"/>
          <w:szCs w:val="28"/>
          <w:lang w:eastAsia="en-US"/>
        </w:rPr>
        <w:t xml:space="preserve"> Связь творчества писателя с экологическими проблемами. Народ, его история, его земля в произведении.</w:t>
      </w:r>
      <w:bookmarkStart w:id="0" w:name="_GoBack"/>
      <w:bookmarkEnd w:id="0"/>
    </w:p>
    <w:sectPr w:rsidR="009B0B10" w:rsidRPr="005D0215" w:rsidSect="005D0215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0076F"/>
    <w:multiLevelType w:val="hybridMultilevel"/>
    <w:tmpl w:val="B7860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537652"/>
    <w:multiLevelType w:val="hybridMultilevel"/>
    <w:tmpl w:val="16FE8EB8"/>
    <w:lvl w:ilvl="0" w:tplc="F7AC3B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18"/>
    <w:rsid w:val="00047B56"/>
    <w:rsid w:val="000A7130"/>
    <w:rsid w:val="00105B08"/>
    <w:rsid w:val="0015665C"/>
    <w:rsid w:val="001C61EB"/>
    <w:rsid w:val="001E0AF0"/>
    <w:rsid w:val="0027242F"/>
    <w:rsid w:val="00307341"/>
    <w:rsid w:val="003540E9"/>
    <w:rsid w:val="00422D48"/>
    <w:rsid w:val="0052568F"/>
    <w:rsid w:val="005D0215"/>
    <w:rsid w:val="00671284"/>
    <w:rsid w:val="008A1CF4"/>
    <w:rsid w:val="009B0B10"/>
    <w:rsid w:val="00A27F18"/>
    <w:rsid w:val="00A71FAA"/>
    <w:rsid w:val="00BF74E7"/>
    <w:rsid w:val="00C12DF0"/>
    <w:rsid w:val="00C702E1"/>
    <w:rsid w:val="00D252CD"/>
    <w:rsid w:val="00D75D09"/>
    <w:rsid w:val="00EE3F05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F4C45-37CB-40A1-B4B9-63E18783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2024-05-24T07:14:00Z</dcterms:created>
  <dcterms:modified xsi:type="dcterms:W3CDTF">2024-05-24T07:14:00Z</dcterms:modified>
</cp:coreProperties>
</file>